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E0" w:rsidRPr="00E72189" w:rsidRDefault="00AA4433" w:rsidP="00E7218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ГЕНЕРАЛЬНАЯ ПРОКУРАТУРА РОССИЙСКОЙ ФЕДЕРАЦИИ</w:t>
      </w:r>
    </w:p>
    <w:p w:rsidR="00AA4433" w:rsidRPr="00E72189" w:rsidRDefault="00AA4433" w:rsidP="00E7218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ПРИКАЗ</w:t>
      </w:r>
    </w:p>
    <w:p w:rsidR="00AA4433" w:rsidRPr="00E72189" w:rsidRDefault="00AA4433" w:rsidP="00E7218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от 14 сентября 2017 г. № 627</w:t>
      </w:r>
    </w:p>
    <w:p w:rsidR="00E725D6" w:rsidRPr="00E72189" w:rsidRDefault="00E72189" w:rsidP="00E7218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«ОБ УТВЕРЖДЕНИИ КОНЦЕПЦИИ ЦИФРОВОЙ ТРАНСФОРМАЦИИ ОРГАНОВ</w:t>
      </w:r>
    </w:p>
    <w:p w:rsidR="005A7CB4" w:rsidRPr="00E72189" w:rsidRDefault="00E72189" w:rsidP="00E7218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И ОРГАНИЗАЦИЙ ПРОКУРАТУРЫ ДО 2025 ГОДА»</w:t>
      </w:r>
    </w:p>
    <w:p w:rsidR="00D44C29" w:rsidRPr="00E72189" w:rsidRDefault="00E204A4" w:rsidP="00E721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 xml:space="preserve">В целях совершенствования </w:t>
      </w:r>
      <w:r w:rsidR="003824E0" w:rsidRPr="00E72189">
        <w:rPr>
          <w:rFonts w:ascii="Times New Roman" w:hAnsi="Times New Roman" w:cs="Times New Roman"/>
          <w:sz w:val="24"/>
          <w:szCs w:val="24"/>
        </w:rPr>
        <w:t xml:space="preserve">информационного обеспечения </w:t>
      </w:r>
      <w:r w:rsidRPr="00E72189">
        <w:rPr>
          <w:rFonts w:ascii="Times New Roman" w:hAnsi="Times New Roman" w:cs="Times New Roman"/>
          <w:sz w:val="24"/>
          <w:szCs w:val="24"/>
        </w:rPr>
        <w:t>органов и организаций прокуратуры Российской Федерации, о</w:t>
      </w:r>
      <w:r w:rsidR="003D69EB" w:rsidRPr="00E72189">
        <w:rPr>
          <w:rFonts w:ascii="Times New Roman" w:hAnsi="Times New Roman" w:cs="Times New Roman"/>
          <w:sz w:val="24"/>
          <w:szCs w:val="24"/>
        </w:rPr>
        <w:t>пределения основных приоритетов и</w:t>
      </w:r>
      <w:r w:rsidRPr="00E72189">
        <w:rPr>
          <w:rFonts w:ascii="Times New Roman" w:hAnsi="Times New Roman" w:cs="Times New Roman"/>
          <w:sz w:val="24"/>
          <w:szCs w:val="24"/>
        </w:rPr>
        <w:t xml:space="preserve"> принц</w:t>
      </w:r>
      <w:r w:rsidR="003D69EB" w:rsidRPr="00E72189">
        <w:rPr>
          <w:rFonts w:ascii="Times New Roman" w:hAnsi="Times New Roman" w:cs="Times New Roman"/>
          <w:sz w:val="24"/>
          <w:szCs w:val="24"/>
        </w:rPr>
        <w:t>ипов его развития, активизации</w:t>
      </w:r>
      <w:r w:rsidRPr="00E72189">
        <w:rPr>
          <w:rFonts w:ascii="Times New Roman" w:hAnsi="Times New Roman" w:cs="Times New Roman"/>
          <w:sz w:val="24"/>
          <w:szCs w:val="24"/>
        </w:rPr>
        <w:t xml:space="preserve"> деятельности в области и</w:t>
      </w:r>
      <w:r w:rsidR="003D69EB" w:rsidRPr="00E72189">
        <w:rPr>
          <w:rFonts w:ascii="Times New Roman" w:hAnsi="Times New Roman" w:cs="Times New Roman"/>
          <w:sz w:val="24"/>
          <w:szCs w:val="24"/>
        </w:rPr>
        <w:t>нформатизации, руководствуясь пунктом 1 статьи</w:t>
      </w:r>
      <w:r w:rsidRPr="00E72189">
        <w:rPr>
          <w:rFonts w:ascii="Times New Roman" w:hAnsi="Times New Roman" w:cs="Times New Roman"/>
          <w:sz w:val="24"/>
          <w:szCs w:val="24"/>
        </w:rPr>
        <w:t xml:space="preserve"> 17 Федерального закона «О прокуратуре Российской Федерации»,</w:t>
      </w:r>
    </w:p>
    <w:p w:rsidR="00E204A4" w:rsidRPr="00E72189" w:rsidRDefault="00E72189" w:rsidP="00E72189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2189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E204A4" w:rsidRPr="00E72189">
        <w:rPr>
          <w:rFonts w:ascii="Times New Roman" w:hAnsi="Times New Roman" w:cs="Times New Roman"/>
          <w:b/>
          <w:sz w:val="24"/>
          <w:szCs w:val="24"/>
        </w:rPr>
        <w:t>:</w:t>
      </w:r>
    </w:p>
    <w:p w:rsidR="00E204A4" w:rsidRPr="00E72189" w:rsidRDefault="00E0594C" w:rsidP="00E721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1. </w:t>
      </w:r>
      <w:r w:rsidR="008C43D1" w:rsidRPr="00E72189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44C29" w:rsidRPr="00E72189">
        <w:rPr>
          <w:rFonts w:ascii="Times New Roman" w:hAnsi="Times New Roman" w:cs="Times New Roman"/>
          <w:sz w:val="24"/>
          <w:szCs w:val="24"/>
        </w:rPr>
        <w:t xml:space="preserve">прилагаемую </w:t>
      </w:r>
      <w:r w:rsidR="00E204A4" w:rsidRPr="00E72189">
        <w:rPr>
          <w:rFonts w:ascii="Times New Roman" w:hAnsi="Times New Roman" w:cs="Times New Roman"/>
          <w:sz w:val="24"/>
          <w:szCs w:val="24"/>
        </w:rPr>
        <w:t xml:space="preserve">Концепцию </w:t>
      </w:r>
      <w:r w:rsidR="00913AED" w:rsidRPr="00E72189">
        <w:rPr>
          <w:rFonts w:ascii="Times New Roman" w:hAnsi="Times New Roman" w:cs="Times New Roman"/>
          <w:sz w:val="24"/>
          <w:szCs w:val="24"/>
        </w:rPr>
        <w:t>цифровой трансформации</w:t>
      </w:r>
      <w:r w:rsidR="00E204A4" w:rsidRPr="00E72189">
        <w:rPr>
          <w:rFonts w:ascii="Times New Roman" w:hAnsi="Times New Roman" w:cs="Times New Roman"/>
          <w:sz w:val="24"/>
          <w:szCs w:val="24"/>
        </w:rPr>
        <w:t xml:space="preserve"> органов и организаций прокуратуры Российской Федерации до 2025 года</w:t>
      </w:r>
      <w:r w:rsidR="004849DE" w:rsidRPr="00E72189">
        <w:rPr>
          <w:rFonts w:ascii="Times New Roman" w:hAnsi="Times New Roman" w:cs="Times New Roman"/>
          <w:sz w:val="24"/>
          <w:szCs w:val="24"/>
        </w:rPr>
        <w:t xml:space="preserve"> (далее – Концепция)</w:t>
      </w:r>
      <w:r w:rsidR="00E204A4" w:rsidRPr="00E72189">
        <w:rPr>
          <w:rFonts w:ascii="Times New Roman" w:hAnsi="Times New Roman" w:cs="Times New Roman"/>
          <w:sz w:val="24"/>
          <w:szCs w:val="24"/>
        </w:rPr>
        <w:t>.</w:t>
      </w:r>
    </w:p>
    <w:p w:rsidR="00E204A4" w:rsidRPr="00E72189" w:rsidRDefault="00E0594C" w:rsidP="00E721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 xml:space="preserve">2. </w:t>
      </w:r>
      <w:r w:rsidR="00D44C29" w:rsidRPr="00E72189">
        <w:rPr>
          <w:rFonts w:ascii="Times New Roman" w:hAnsi="Times New Roman" w:cs="Times New Roman"/>
          <w:sz w:val="24"/>
          <w:szCs w:val="24"/>
        </w:rPr>
        <w:t>Назначить</w:t>
      </w:r>
      <w:r w:rsidR="00225E2D">
        <w:rPr>
          <w:rFonts w:ascii="Times New Roman" w:hAnsi="Times New Roman" w:cs="Times New Roman"/>
          <w:sz w:val="24"/>
          <w:szCs w:val="24"/>
        </w:rPr>
        <w:t xml:space="preserve"> </w:t>
      </w:r>
      <w:r w:rsidR="00D44C29" w:rsidRPr="00E72189">
        <w:rPr>
          <w:rFonts w:ascii="Times New Roman" w:hAnsi="Times New Roman" w:cs="Times New Roman"/>
          <w:sz w:val="24"/>
          <w:szCs w:val="24"/>
        </w:rPr>
        <w:t>о</w:t>
      </w:r>
      <w:r w:rsidR="00E204A4" w:rsidRPr="00E72189">
        <w:rPr>
          <w:rFonts w:ascii="Times New Roman" w:hAnsi="Times New Roman" w:cs="Times New Roman"/>
          <w:sz w:val="24"/>
          <w:szCs w:val="24"/>
        </w:rPr>
        <w:t xml:space="preserve">тветственным </w:t>
      </w:r>
      <w:r w:rsidR="00695D06" w:rsidRPr="00E72189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E204A4" w:rsidRPr="00E72189">
        <w:rPr>
          <w:rFonts w:ascii="Times New Roman" w:hAnsi="Times New Roman" w:cs="Times New Roman"/>
          <w:sz w:val="24"/>
          <w:szCs w:val="24"/>
        </w:rPr>
        <w:t xml:space="preserve">за планирование и реализацию мероприятий по использованию информационных технологий </w:t>
      </w:r>
      <w:r w:rsidR="00286969" w:rsidRPr="00E72189">
        <w:rPr>
          <w:rFonts w:ascii="Times New Roman" w:hAnsi="Times New Roman" w:cs="Times New Roman"/>
          <w:sz w:val="24"/>
          <w:szCs w:val="24"/>
        </w:rPr>
        <w:t>первого заместителя Генерального прокурора Российской Федерации Буксмана А.Э.,</w:t>
      </w:r>
      <w:r w:rsidR="00695D06" w:rsidRPr="00E72189">
        <w:rPr>
          <w:rFonts w:ascii="Times New Roman" w:hAnsi="Times New Roman" w:cs="Times New Roman"/>
          <w:sz w:val="24"/>
          <w:szCs w:val="24"/>
        </w:rPr>
        <w:t xml:space="preserve"> ответственным подразделением –</w:t>
      </w:r>
      <w:r w:rsidR="00286969" w:rsidRPr="00E72189">
        <w:rPr>
          <w:rFonts w:ascii="Times New Roman" w:hAnsi="Times New Roman" w:cs="Times New Roman"/>
          <w:sz w:val="24"/>
          <w:szCs w:val="24"/>
        </w:rPr>
        <w:t xml:space="preserve"> Главное управление правовой статистики и информационных технологий</w:t>
      </w:r>
      <w:r w:rsidR="00D44C29" w:rsidRPr="00E72189">
        <w:rPr>
          <w:rFonts w:ascii="Times New Roman" w:hAnsi="Times New Roman" w:cs="Times New Roman"/>
          <w:sz w:val="24"/>
          <w:szCs w:val="24"/>
        </w:rPr>
        <w:t xml:space="preserve"> Генеральной прокуратуры Российской Федерации</w:t>
      </w:r>
      <w:r w:rsidR="00E204A4" w:rsidRPr="00E72189">
        <w:rPr>
          <w:rFonts w:ascii="Times New Roman" w:hAnsi="Times New Roman" w:cs="Times New Roman"/>
          <w:sz w:val="24"/>
          <w:szCs w:val="24"/>
        </w:rPr>
        <w:t>.</w:t>
      </w:r>
    </w:p>
    <w:p w:rsidR="004849DE" w:rsidRPr="00E72189" w:rsidRDefault="00E0594C" w:rsidP="00E721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 xml:space="preserve">3. </w:t>
      </w:r>
      <w:r w:rsidR="004849DE" w:rsidRPr="00E72189">
        <w:rPr>
          <w:rFonts w:ascii="Times New Roman" w:hAnsi="Times New Roman" w:cs="Times New Roman"/>
          <w:sz w:val="24"/>
          <w:szCs w:val="24"/>
        </w:rPr>
        <w:t xml:space="preserve">Главному управлению правовой статистики и информационных технологий </w:t>
      </w:r>
      <w:r w:rsidR="00D44C29" w:rsidRPr="00E72189">
        <w:rPr>
          <w:rFonts w:ascii="Times New Roman" w:hAnsi="Times New Roman" w:cs="Times New Roman"/>
          <w:sz w:val="24"/>
          <w:szCs w:val="24"/>
        </w:rPr>
        <w:t>Генеральной прокуратуры Российской Федерации</w:t>
      </w:r>
      <w:r w:rsidR="00225E2D">
        <w:rPr>
          <w:rFonts w:ascii="Times New Roman" w:hAnsi="Times New Roman" w:cs="Times New Roman"/>
          <w:sz w:val="24"/>
          <w:szCs w:val="24"/>
        </w:rPr>
        <w:t xml:space="preserve"> </w:t>
      </w:r>
      <w:r w:rsidR="004849DE" w:rsidRPr="00E72189">
        <w:rPr>
          <w:rFonts w:ascii="Times New Roman" w:hAnsi="Times New Roman" w:cs="Times New Roman"/>
          <w:sz w:val="24"/>
          <w:szCs w:val="24"/>
        </w:rPr>
        <w:t>обеспечить:</w:t>
      </w:r>
    </w:p>
    <w:p w:rsidR="004849DE" w:rsidRPr="00E72189" w:rsidRDefault="00225E2D" w:rsidP="00E721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К</w:t>
      </w:r>
      <w:r w:rsidR="004849DE" w:rsidRPr="00E72189">
        <w:rPr>
          <w:rFonts w:ascii="Times New Roman" w:hAnsi="Times New Roman" w:cs="Times New Roman"/>
          <w:sz w:val="24"/>
          <w:szCs w:val="24"/>
        </w:rPr>
        <w:t>оординацию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0A78" w:rsidRPr="00E72189">
        <w:rPr>
          <w:rFonts w:ascii="Times New Roman" w:hAnsi="Times New Roman" w:cs="Times New Roman"/>
          <w:sz w:val="24"/>
          <w:szCs w:val="24"/>
        </w:rPr>
        <w:t>работ по созданию и внедрению</w:t>
      </w:r>
      <w:r w:rsidR="004849DE" w:rsidRPr="00E72189">
        <w:rPr>
          <w:rFonts w:ascii="Times New Roman" w:hAnsi="Times New Roman" w:cs="Times New Roman"/>
          <w:sz w:val="24"/>
          <w:szCs w:val="24"/>
        </w:rPr>
        <w:t xml:space="preserve"> 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9EB" w:rsidRPr="00E72189">
        <w:rPr>
          <w:rFonts w:ascii="Times New Roman" w:hAnsi="Times New Roman" w:cs="Times New Roman"/>
          <w:sz w:val="24"/>
          <w:szCs w:val="24"/>
        </w:rPr>
        <w:t>автоматизированных информационных систем, баз и банков данных</w:t>
      </w:r>
      <w:r w:rsidR="00620A78" w:rsidRPr="00E72189">
        <w:rPr>
          <w:rFonts w:ascii="Times New Roman" w:hAnsi="Times New Roman" w:cs="Times New Roman"/>
          <w:sz w:val="24"/>
          <w:szCs w:val="24"/>
        </w:rPr>
        <w:t>, модернизации</w:t>
      </w:r>
      <w:r w:rsidR="004849DE" w:rsidRPr="00E72189">
        <w:rPr>
          <w:rFonts w:ascii="Times New Roman" w:hAnsi="Times New Roman" w:cs="Times New Roman"/>
          <w:sz w:val="24"/>
          <w:szCs w:val="24"/>
        </w:rPr>
        <w:t xml:space="preserve"> имеющихся, а также интеграц</w:t>
      </w:r>
      <w:r w:rsidR="003D69EB" w:rsidRPr="00E72189">
        <w:rPr>
          <w:rFonts w:ascii="Times New Roman" w:hAnsi="Times New Roman" w:cs="Times New Roman"/>
          <w:sz w:val="24"/>
          <w:szCs w:val="24"/>
        </w:rPr>
        <w:t>ию</w:t>
      </w:r>
      <w:r w:rsidR="004849DE" w:rsidRPr="00E72189">
        <w:rPr>
          <w:rFonts w:ascii="Times New Roman" w:hAnsi="Times New Roman" w:cs="Times New Roman"/>
          <w:sz w:val="24"/>
          <w:szCs w:val="24"/>
        </w:rPr>
        <w:t xml:space="preserve"> их в единое информационное пространство системы Генеральной прокуратуры Ро</w:t>
      </w:r>
      <w:r w:rsidR="003D69EB" w:rsidRPr="00E72189">
        <w:rPr>
          <w:rFonts w:ascii="Times New Roman" w:hAnsi="Times New Roman" w:cs="Times New Roman"/>
          <w:sz w:val="24"/>
          <w:szCs w:val="24"/>
        </w:rPr>
        <w:t>ссийской Федерации;</w:t>
      </w:r>
    </w:p>
    <w:p w:rsidR="008C43D1" w:rsidRPr="00E72189" w:rsidRDefault="003D69EB" w:rsidP="00E721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в</w:t>
      </w:r>
      <w:r w:rsidR="004849DE" w:rsidRPr="00E72189">
        <w:rPr>
          <w:rFonts w:ascii="Times New Roman" w:hAnsi="Times New Roman" w:cs="Times New Roman"/>
          <w:sz w:val="24"/>
          <w:szCs w:val="24"/>
        </w:rPr>
        <w:t>заимодействие с Экспертным советом при Генеральной прокуратуре Российской Федерации по информационным технологиям при р</w:t>
      </w:r>
      <w:r w:rsidRPr="00E72189">
        <w:rPr>
          <w:rFonts w:ascii="Times New Roman" w:hAnsi="Times New Roman" w:cs="Times New Roman"/>
          <w:sz w:val="24"/>
          <w:szCs w:val="24"/>
        </w:rPr>
        <w:t>еализации мероприятий Концепции;</w:t>
      </w:r>
    </w:p>
    <w:p w:rsidR="004849DE" w:rsidRPr="00E72189" w:rsidRDefault="003D69EB" w:rsidP="00E721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подготовку п</w:t>
      </w:r>
      <w:r w:rsidR="008C43D1" w:rsidRPr="00E72189">
        <w:rPr>
          <w:rFonts w:ascii="Times New Roman" w:hAnsi="Times New Roman" w:cs="Times New Roman"/>
          <w:sz w:val="24"/>
          <w:szCs w:val="24"/>
        </w:rPr>
        <w:t>лана меропри</w:t>
      </w:r>
      <w:r w:rsidR="00D44C29" w:rsidRPr="00E72189">
        <w:rPr>
          <w:rFonts w:ascii="Times New Roman" w:hAnsi="Times New Roman" w:cs="Times New Roman"/>
          <w:sz w:val="24"/>
          <w:szCs w:val="24"/>
        </w:rPr>
        <w:t>ятий по реализации Концепции</w:t>
      </w:r>
      <w:r w:rsidR="00400ABB" w:rsidRPr="00E72189">
        <w:rPr>
          <w:rFonts w:ascii="Times New Roman" w:hAnsi="Times New Roman" w:cs="Times New Roman"/>
          <w:sz w:val="24"/>
          <w:szCs w:val="24"/>
        </w:rPr>
        <w:t xml:space="preserve"> </w:t>
      </w:r>
      <w:r w:rsidR="00D44C29" w:rsidRPr="00E72189">
        <w:rPr>
          <w:rFonts w:ascii="Times New Roman" w:hAnsi="Times New Roman" w:cs="Times New Roman"/>
          <w:sz w:val="24"/>
          <w:szCs w:val="24"/>
        </w:rPr>
        <w:t xml:space="preserve">до 31 октября </w:t>
      </w:r>
      <w:r w:rsidR="00C31F6C" w:rsidRPr="00E72189">
        <w:rPr>
          <w:rFonts w:ascii="Times New Roman" w:hAnsi="Times New Roman" w:cs="Times New Roman"/>
          <w:sz w:val="24"/>
          <w:szCs w:val="24"/>
        </w:rPr>
        <w:t>2017</w:t>
      </w:r>
      <w:r w:rsidR="00D44C29" w:rsidRPr="00E72189">
        <w:rPr>
          <w:rFonts w:ascii="Times New Roman" w:hAnsi="Times New Roman" w:cs="Times New Roman"/>
          <w:sz w:val="24"/>
          <w:szCs w:val="24"/>
        </w:rPr>
        <w:t xml:space="preserve"> года</w:t>
      </w:r>
      <w:r w:rsidR="008C43D1" w:rsidRPr="00E72189">
        <w:rPr>
          <w:rFonts w:ascii="Times New Roman" w:hAnsi="Times New Roman" w:cs="Times New Roman"/>
          <w:sz w:val="24"/>
          <w:szCs w:val="24"/>
        </w:rPr>
        <w:t>.</w:t>
      </w:r>
    </w:p>
    <w:p w:rsidR="004849DE" w:rsidRPr="00E72189" w:rsidRDefault="00E0594C" w:rsidP="00E721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4. </w:t>
      </w:r>
      <w:r w:rsidR="004849DE" w:rsidRPr="00E72189">
        <w:rPr>
          <w:rFonts w:ascii="Times New Roman" w:hAnsi="Times New Roman" w:cs="Times New Roman"/>
          <w:sz w:val="24"/>
          <w:szCs w:val="24"/>
        </w:rPr>
        <w:t xml:space="preserve">Главному управлению обеспечения деятельности органов и организаций прокуратуры </w:t>
      </w:r>
      <w:r w:rsidR="00D44C29" w:rsidRPr="00E72189">
        <w:rPr>
          <w:rFonts w:ascii="Times New Roman" w:hAnsi="Times New Roman" w:cs="Times New Roman"/>
          <w:sz w:val="24"/>
          <w:szCs w:val="24"/>
        </w:rPr>
        <w:t>Генеральной прокуратуры Российской Федерации</w:t>
      </w:r>
      <w:r w:rsidR="00225E2D">
        <w:rPr>
          <w:rFonts w:ascii="Times New Roman" w:hAnsi="Times New Roman" w:cs="Times New Roman"/>
          <w:sz w:val="24"/>
          <w:szCs w:val="24"/>
        </w:rPr>
        <w:t xml:space="preserve"> </w:t>
      </w:r>
      <w:r w:rsidR="004849DE" w:rsidRPr="00E72189">
        <w:rPr>
          <w:rFonts w:ascii="Times New Roman" w:hAnsi="Times New Roman" w:cs="Times New Roman"/>
          <w:sz w:val="24"/>
          <w:szCs w:val="24"/>
        </w:rPr>
        <w:t xml:space="preserve">осуществлять подготовку планов закупки на очередной и последующий финансовые годы с учетом </w:t>
      </w:r>
      <w:r w:rsidRPr="00E72189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="008C43D1" w:rsidRPr="00E72189">
        <w:rPr>
          <w:rFonts w:ascii="Times New Roman" w:hAnsi="Times New Roman" w:cs="Times New Roman"/>
          <w:sz w:val="24"/>
          <w:szCs w:val="24"/>
        </w:rPr>
        <w:t>мероприятий Концепции</w:t>
      </w:r>
      <w:r w:rsidR="00913AED" w:rsidRPr="00E72189">
        <w:rPr>
          <w:rFonts w:ascii="Times New Roman" w:hAnsi="Times New Roman" w:cs="Times New Roman"/>
          <w:sz w:val="24"/>
          <w:szCs w:val="24"/>
        </w:rPr>
        <w:t>, обеспечить их своевременное финансирование.</w:t>
      </w:r>
    </w:p>
    <w:p w:rsidR="00E204A4" w:rsidRPr="00E72189" w:rsidRDefault="00E0594C" w:rsidP="00E7218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5. </w:t>
      </w:r>
      <w:r w:rsidR="002868AE" w:rsidRPr="00E72189">
        <w:rPr>
          <w:rFonts w:ascii="Times New Roman" w:hAnsi="Times New Roman" w:cs="Times New Roman"/>
          <w:sz w:val="24"/>
          <w:szCs w:val="24"/>
        </w:rPr>
        <w:t>Н</w:t>
      </w:r>
      <w:r w:rsidR="00E204A4" w:rsidRPr="00E72189">
        <w:rPr>
          <w:rFonts w:ascii="Times New Roman" w:hAnsi="Times New Roman" w:cs="Times New Roman"/>
          <w:sz w:val="24"/>
          <w:szCs w:val="24"/>
        </w:rPr>
        <w:t>ачальникам главных управлений, управлений и отделов Генеральной прокуратуры Российской Федерации, прокурорам субъекто</w:t>
      </w:r>
      <w:r w:rsidR="00A55979" w:rsidRPr="00E72189">
        <w:rPr>
          <w:rFonts w:ascii="Times New Roman" w:hAnsi="Times New Roman" w:cs="Times New Roman"/>
          <w:sz w:val="24"/>
          <w:szCs w:val="24"/>
        </w:rPr>
        <w:t>в Российской Федерации, военным</w:t>
      </w:r>
      <w:bookmarkStart w:id="0" w:name="_GoBack"/>
      <w:bookmarkEnd w:id="0"/>
      <w:r w:rsidR="00E204A4" w:rsidRPr="00E72189">
        <w:rPr>
          <w:rFonts w:ascii="Times New Roman" w:hAnsi="Times New Roman" w:cs="Times New Roman"/>
          <w:sz w:val="24"/>
          <w:szCs w:val="24"/>
        </w:rPr>
        <w:t xml:space="preserve"> и иным приравненным к ним специализированны</w:t>
      </w:r>
      <w:r w:rsidR="00A55979" w:rsidRPr="00E72189">
        <w:rPr>
          <w:rFonts w:ascii="Times New Roman" w:hAnsi="Times New Roman" w:cs="Times New Roman"/>
          <w:sz w:val="24"/>
          <w:szCs w:val="24"/>
        </w:rPr>
        <w:t>м прокурорам</w:t>
      </w:r>
      <w:r w:rsidR="00E204A4" w:rsidRPr="00E72189">
        <w:rPr>
          <w:rFonts w:ascii="Times New Roman" w:hAnsi="Times New Roman" w:cs="Times New Roman"/>
          <w:sz w:val="24"/>
          <w:szCs w:val="24"/>
        </w:rPr>
        <w:t>, ректору Академии Генеральной прокурат</w:t>
      </w:r>
      <w:r w:rsidR="008C43D1" w:rsidRPr="00E72189">
        <w:rPr>
          <w:rFonts w:ascii="Times New Roman" w:hAnsi="Times New Roman" w:cs="Times New Roman"/>
          <w:sz w:val="24"/>
          <w:szCs w:val="24"/>
        </w:rPr>
        <w:t xml:space="preserve">уры Российской Федерации </w:t>
      </w:r>
      <w:r w:rsidR="00913AED" w:rsidRPr="00E72189">
        <w:rPr>
          <w:rFonts w:ascii="Times New Roman" w:hAnsi="Times New Roman" w:cs="Times New Roman"/>
          <w:sz w:val="24"/>
          <w:szCs w:val="24"/>
        </w:rPr>
        <w:t xml:space="preserve">обеспечить реализацию Концепции, </w:t>
      </w:r>
      <w:r w:rsidR="008C43D1" w:rsidRPr="00E72189">
        <w:rPr>
          <w:rFonts w:ascii="Times New Roman" w:hAnsi="Times New Roman" w:cs="Times New Roman"/>
          <w:sz w:val="24"/>
          <w:szCs w:val="24"/>
        </w:rPr>
        <w:t>в</w:t>
      </w:r>
      <w:r w:rsidR="00E204A4" w:rsidRPr="00E72189">
        <w:rPr>
          <w:rFonts w:ascii="Times New Roman" w:hAnsi="Times New Roman" w:cs="Times New Roman"/>
          <w:sz w:val="24"/>
          <w:szCs w:val="24"/>
        </w:rPr>
        <w:t xml:space="preserve">зять под личный контроль вопросы </w:t>
      </w:r>
      <w:r w:rsidR="008C43D1" w:rsidRPr="00E72189">
        <w:rPr>
          <w:rFonts w:ascii="Times New Roman" w:hAnsi="Times New Roman" w:cs="Times New Roman"/>
          <w:sz w:val="24"/>
          <w:szCs w:val="24"/>
        </w:rPr>
        <w:t>эффективного</w:t>
      </w:r>
      <w:r w:rsidR="004849DE" w:rsidRPr="00E72189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8C43D1" w:rsidRPr="00E72189">
        <w:rPr>
          <w:rFonts w:ascii="Times New Roman" w:hAnsi="Times New Roman" w:cs="Times New Roman"/>
          <w:sz w:val="24"/>
          <w:szCs w:val="24"/>
        </w:rPr>
        <w:t xml:space="preserve">автоматизированных информационных </w:t>
      </w:r>
      <w:r w:rsidR="008C43D1" w:rsidRPr="00E72189">
        <w:rPr>
          <w:rFonts w:ascii="Times New Roman" w:hAnsi="Times New Roman" w:cs="Times New Roman"/>
          <w:sz w:val="24"/>
          <w:szCs w:val="24"/>
        </w:rPr>
        <w:lastRenderedPageBreak/>
        <w:t>сист</w:t>
      </w:r>
      <w:r w:rsidR="003D69EB" w:rsidRPr="00E72189">
        <w:rPr>
          <w:rFonts w:ascii="Times New Roman" w:hAnsi="Times New Roman" w:cs="Times New Roman"/>
          <w:sz w:val="24"/>
          <w:szCs w:val="24"/>
        </w:rPr>
        <w:t>ем, баз и банков данных</w:t>
      </w:r>
      <w:r w:rsidR="00225E2D">
        <w:rPr>
          <w:rFonts w:ascii="Times New Roman" w:hAnsi="Times New Roman" w:cs="Times New Roman"/>
          <w:sz w:val="24"/>
          <w:szCs w:val="24"/>
        </w:rPr>
        <w:t xml:space="preserve"> </w:t>
      </w:r>
      <w:r w:rsidR="004849DE" w:rsidRPr="00E72189">
        <w:rPr>
          <w:rFonts w:ascii="Times New Roman" w:hAnsi="Times New Roman" w:cs="Times New Roman"/>
          <w:sz w:val="24"/>
          <w:szCs w:val="24"/>
        </w:rPr>
        <w:t>в деятел</w:t>
      </w:r>
      <w:r w:rsidR="008C43D1" w:rsidRPr="00E72189">
        <w:rPr>
          <w:rFonts w:ascii="Times New Roman" w:hAnsi="Times New Roman" w:cs="Times New Roman"/>
          <w:sz w:val="24"/>
          <w:szCs w:val="24"/>
        </w:rPr>
        <w:t>ьности подчиненных подразделений, органов и организаций прокуратуры</w:t>
      </w:r>
      <w:r w:rsidR="004849DE" w:rsidRPr="00E72189">
        <w:rPr>
          <w:rFonts w:ascii="Times New Roman" w:hAnsi="Times New Roman" w:cs="Times New Roman"/>
          <w:sz w:val="24"/>
          <w:szCs w:val="24"/>
        </w:rPr>
        <w:t>.</w:t>
      </w:r>
    </w:p>
    <w:p w:rsidR="005E6307" w:rsidRPr="00E72189" w:rsidRDefault="00E0594C" w:rsidP="00E72189">
      <w:pPr>
        <w:pStyle w:val="1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72189">
        <w:rPr>
          <w:rFonts w:ascii="Times New Roman" w:hAnsi="Times New Roman"/>
          <w:sz w:val="24"/>
          <w:szCs w:val="24"/>
        </w:rPr>
        <w:t>6. </w:t>
      </w:r>
      <w:r w:rsidR="005E6307" w:rsidRPr="00E72189">
        <w:rPr>
          <w:rFonts w:ascii="Times New Roman" w:hAnsi="Times New Roman"/>
          <w:sz w:val="24"/>
          <w:szCs w:val="24"/>
        </w:rPr>
        <w:t>Настоящий приказ опубликовать в журнале «Законность» и разместить на официальном сайте Генеральной прокуратуры Российской Федерации в сети «Интернет».</w:t>
      </w:r>
    </w:p>
    <w:p w:rsidR="00FA3B69" w:rsidRPr="00E72189" w:rsidRDefault="00E0594C" w:rsidP="00E72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7</w:t>
      </w:r>
      <w:r w:rsidR="00FA3B69" w:rsidRPr="00E72189">
        <w:rPr>
          <w:rFonts w:ascii="Times New Roman" w:hAnsi="Times New Roman" w:cs="Times New Roman"/>
          <w:sz w:val="24"/>
          <w:szCs w:val="24"/>
        </w:rPr>
        <w:t>. Контроль за исполнением настоящего приказа оставляю за собой.</w:t>
      </w:r>
    </w:p>
    <w:p w:rsidR="00FA3B69" w:rsidRPr="00E72189" w:rsidRDefault="00FA3B69" w:rsidP="00E7218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 xml:space="preserve">Приказ направить заместителям Генерального прокурора Российской Федерации, </w:t>
      </w:r>
      <w:r w:rsidR="008852D2" w:rsidRPr="00E72189">
        <w:rPr>
          <w:rFonts w:ascii="Times New Roman" w:hAnsi="Times New Roman" w:cs="Times New Roman"/>
          <w:sz w:val="24"/>
          <w:szCs w:val="24"/>
        </w:rPr>
        <w:t xml:space="preserve">начальникам </w:t>
      </w:r>
      <w:r w:rsidR="00A55979" w:rsidRPr="00E72189">
        <w:rPr>
          <w:rFonts w:ascii="Times New Roman" w:hAnsi="Times New Roman" w:cs="Times New Roman"/>
          <w:sz w:val="24"/>
          <w:szCs w:val="24"/>
        </w:rPr>
        <w:t>главных управлений, управлений и отделов Генеральной прокуратуры Российской Федерации, прокурорам субъектов Российской Федерации, военным и иным приравненным к ним специализированным прокурорам</w:t>
      </w:r>
      <w:r w:rsidRPr="00E72189">
        <w:rPr>
          <w:rFonts w:ascii="Times New Roman" w:hAnsi="Times New Roman" w:cs="Times New Roman"/>
          <w:sz w:val="24"/>
          <w:szCs w:val="24"/>
        </w:rPr>
        <w:t>, ректору Академии Генеральной прокуратуры Российской Федерации.</w:t>
      </w:r>
    </w:p>
    <w:p w:rsidR="00FA3B69" w:rsidRPr="00E72189" w:rsidRDefault="00FA3B69" w:rsidP="00072EAD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Генеральный прокурор</w:t>
      </w:r>
      <w:r w:rsidR="00072EAD">
        <w:rPr>
          <w:rFonts w:ascii="Times New Roman" w:hAnsi="Times New Roman" w:cs="Times New Roman"/>
          <w:sz w:val="24"/>
          <w:szCs w:val="24"/>
        </w:rPr>
        <w:t xml:space="preserve"> </w:t>
      </w:r>
      <w:r w:rsidRPr="00E72189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FA3B69" w:rsidRPr="00E72189" w:rsidRDefault="00FA3B69" w:rsidP="00072EAD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72189">
        <w:rPr>
          <w:rFonts w:ascii="Times New Roman" w:hAnsi="Times New Roman" w:cs="Times New Roman"/>
          <w:sz w:val="24"/>
          <w:szCs w:val="24"/>
        </w:rPr>
        <w:t>действительный государственный</w:t>
      </w:r>
      <w:r w:rsidR="00072EAD">
        <w:rPr>
          <w:rFonts w:ascii="Times New Roman" w:hAnsi="Times New Roman" w:cs="Times New Roman"/>
          <w:sz w:val="24"/>
          <w:szCs w:val="24"/>
        </w:rPr>
        <w:t xml:space="preserve"> </w:t>
      </w:r>
      <w:r w:rsidRPr="00E72189">
        <w:rPr>
          <w:rFonts w:ascii="Times New Roman" w:hAnsi="Times New Roman" w:cs="Times New Roman"/>
          <w:sz w:val="24"/>
          <w:szCs w:val="24"/>
        </w:rPr>
        <w:t>советник юстиции</w:t>
      </w:r>
      <w:r w:rsidRPr="00E72189">
        <w:rPr>
          <w:rFonts w:ascii="Times New Roman" w:hAnsi="Times New Roman" w:cs="Times New Roman"/>
          <w:sz w:val="24"/>
          <w:szCs w:val="24"/>
        </w:rPr>
        <w:tab/>
      </w:r>
      <w:r w:rsidRPr="00E72189">
        <w:rPr>
          <w:rFonts w:ascii="Times New Roman" w:hAnsi="Times New Roman" w:cs="Times New Roman"/>
          <w:sz w:val="24"/>
          <w:szCs w:val="24"/>
        </w:rPr>
        <w:tab/>
      </w:r>
      <w:r w:rsidRPr="00E72189">
        <w:rPr>
          <w:rFonts w:ascii="Times New Roman" w:hAnsi="Times New Roman" w:cs="Times New Roman"/>
          <w:sz w:val="24"/>
          <w:szCs w:val="24"/>
        </w:rPr>
        <w:tab/>
      </w:r>
      <w:r w:rsidRPr="00E72189">
        <w:rPr>
          <w:rFonts w:ascii="Times New Roman" w:hAnsi="Times New Roman" w:cs="Times New Roman"/>
          <w:sz w:val="24"/>
          <w:szCs w:val="24"/>
        </w:rPr>
        <w:tab/>
        <w:t>Ю.Я. Чайка</w:t>
      </w:r>
    </w:p>
    <w:p w:rsidR="00FA3B69" w:rsidRPr="00E72189" w:rsidRDefault="00FA3B69" w:rsidP="00E72189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204A4" w:rsidRPr="00E72189" w:rsidRDefault="00E204A4" w:rsidP="00E72189">
      <w:pPr>
        <w:pStyle w:val="a3"/>
        <w:widowControl w:val="0"/>
        <w:spacing w:after="0" w:line="360" w:lineRule="auto"/>
        <w:ind w:left="0" w:firstLine="709"/>
        <w:contextualSpacing w:val="0"/>
        <w:jc w:val="both"/>
        <w:rPr>
          <w:sz w:val="24"/>
          <w:szCs w:val="24"/>
        </w:rPr>
      </w:pPr>
    </w:p>
    <w:sectPr w:rsidR="00E204A4" w:rsidRPr="00E72189" w:rsidSect="00E72189"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31" w:rsidRDefault="00C05431" w:rsidP="003824E0">
      <w:pPr>
        <w:spacing w:after="0" w:line="240" w:lineRule="auto"/>
      </w:pPr>
      <w:r>
        <w:separator/>
      </w:r>
    </w:p>
  </w:endnote>
  <w:endnote w:type="continuationSeparator" w:id="1">
    <w:p w:rsidR="00C05431" w:rsidRDefault="00C05431" w:rsidP="0038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31" w:rsidRDefault="00C05431" w:rsidP="003824E0">
      <w:pPr>
        <w:spacing w:after="0" w:line="240" w:lineRule="auto"/>
      </w:pPr>
      <w:r>
        <w:separator/>
      </w:r>
    </w:p>
  </w:footnote>
  <w:footnote w:type="continuationSeparator" w:id="1">
    <w:p w:rsidR="00C05431" w:rsidRDefault="00C05431" w:rsidP="003824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C4353"/>
    <w:multiLevelType w:val="multilevel"/>
    <w:tmpl w:val="5BCCFC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204A4"/>
    <w:rsid w:val="000119C1"/>
    <w:rsid w:val="00072EAD"/>
    <w:rsid w:val="00225E2D"/>
    <w:rsid w:val="0027275D"/>
    <w:rsid w:val="002868AE"/>
    <w:rsid w:val="00286969"/>
    <w:rsid w:val="002A1805"/>
    <w:rsid w:val="002B5439"/>
    <w:rsid w:val="00354013"/>
    <w:rsid w:val="003824E0"/>
    <w:rsid w:val="003B3122"/>
    <w:rsid w:val="003D69EB"/>
    <w:rsid w:val="00400ABB"/>
    <w:rsid w:val="004849DE"/>
    <w:rsid w:val="004913DB"/>
    <w:rsid w:val="00496966"/>
    <w:rsid w:val="004F2C93"/>
    <w:rsid w:val="005125A0"/>
    <w:rsid w:val="005A7CB4"/>
    <w:rsid w:val="005E6307"/>
    <w:rsid w:val="00620A78"/>
    <w:rsid w:val="00695D06"/>
    <w:rsid w:val="006E2EC2"/>
    <w:rsid w:val="006E6708"/>
    <w:rsid w:val="006F4587"/>
    <w:rsid w:val="007B79C3"/>
    <w:rsid w:val="0082041D"/>
    <w:rsid w:val="008852D2"/>
    <w:rsid w:val="008C43D1"/>
    <w:rsid w:val="00913AED"/>
    <w:rsid w:val="0096386D"/>
    <w:rsid w:val="00A55979"/>
    <w:rsid w:val="00AA4433"/>
    <w:rsid w:val="00B967C8"/>
    <w:rsid w:val="00BB4A3B"/>
    <w:rsid w:val="00C05431"/>
    <w:rsid w:val="00C260DC"/>
    <w:rsid w:val="00C31F6C"/>
    <w:rsid w:val="00D44C29"/>
    <w:rsid w:val="00E0594C"/>
    <w:rsid w:val="00E204A4"/>
    <w:rsid w:val="00E72189"/>
    <w:rsid w:val="00E725D6"/>
    <w:rsid w:val="00FA3B69"/>
    <w:rsid w:val="00FE2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4E0"/>
  </w:style>
  <w:style w:type="paragraph" w:styleId="a6">
    <w:name w:val="footer"/>
    <w:basedOn w:val="a"/>
    <w:link w:val="a7"/>
    <w:uiPriority w:val="99"/>
    <w:unhideWhenUsed/>
    <w:rsid w:val="0038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4E0"/>
  </w:style>
  <w:style w:type="paragraph" w:customStyle="1" w:styleId="ConsPlusNormal">
    <w:name w:val="ConsPlusNormal"/>
    <w:rsid w:val="00FA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qFormat/>
    <w:rsid w:val="005E6307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7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4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24E0"/>
  </w:style>
  <w:style w:type="paragraph" w:styleId="a6">
    <w:name w:val="footer"/>
    <w:basedOn w:val="a"/>
    <w:link w:val="a7"/>
    <w:uiPriority w:val="99"/>
    <w:unhideWhenUsed/>
    <w:rsid w:val="0038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24E0"/>
  </w:style>
  <w:style w:type="paragraph" w:customStyle="1" w:styleId="ConsPlusNormal">
    <w:name w:val="ConsPlusNormal"/>
    <w:rsid w:val="00FA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Абзац списка1"/>
    <w:basedOn w:val="a"/>
    <w:qFormat/>
    <w:rsid w:val="005E630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Серая Ольга Г.</dc:creator>
  <cp:lastModifiedBy>SVETA</cp:lastModifiedBy>
  <cp:revision>11</cp:revision>
  <cp:lastPrinted>2017-09-14T06:44:00Z</cp:lastPrinted>
  <dcterms:created xsi:type="dcterms:W3CDTF">2017-09-07T15:17:00Z</dcterms:created>
  <dcterms:modified xsi:type="dcterms:W3CDTF">2017-10-17T09:47:00Z</dcterms:modified>
</cp:coreProperties>
</file>